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A9" w:rsidRPr="00364A38" w:rsidRDefault="00610FA9" w:rsidP="00610FA9">
      <w:pPr>
        <w:rPr>
          <w:rFonts w:asciiTheme="majorHAnsi" w:hAnsiTheme="majorHAnsi"/>
        </w:rPr>
      </w:pPr>
      <w:r w:rsidRPr="00364A38">
        <w:rPr>
          <w:rFonts w:asciiTheme="majorHAnsi" w:hAnsiTheme="majorHAnsi"/>
        </w:rPr>
        <w:t>Jessica Morris</w:t>
      </w:r>
    </w:p>
    <w:p w:rsidR="00610FA9" w:rsidRPr="00364A38" w:rsidRDefault="00610FA9" w:rsidP="00610FA9">
      <w:pPr>
        <w:rPr>
          <w:rFonts w:asciiTheme="majorHAnsi" w:hAnsiTheme="majorHAnsi"/>
        </w:rPr>
      </w:pPr>
      <w:r w:rsidRPr="00364A38">
        <w:rPr>
          <w:rFonts w:asciiTheme="majorHAnsi" w:hAnsiTheme="majorHAnsi"/>
        </w:rPr>
        <w:t xml:space="preserve">128 </w:t>
      </w:r>
      <w:proofErr w:type="spellStart"/>
      <w:r w:rsidRPr="00364A38">
        <w:rPr>
          <w:rFonts w:asciiTheme="majorHAnsi" w:hAnsiTheme="majorHAnsi"/>
        </w:rPr>
        <w:t>Glan</w:t>
      </w:r>
      <w:proofErr w:type="spellEnd"/>
      <w:r w:rsidRPr="00364A38">
        <w:rPr>
          <w:rFonts w:asciiTheme="majorHAnsi" w:hAnsiTheme="majorHAnsi"/>
        </w:rPr>
        <w:t>-y-</w:t>
      </w:r>
      <w:proofErr w:type="spellStart"/>
      <w:r w:rsidRPr="00364A38">
        <w:rPr>
          <w:rFonts w:asciiTheme="majorHAnsi" w:hAnsiTheme="majorHAnsi"/>
        </w:rPr>
        <w:t>Nant</w:t>
      </w:r>
      <w:proofErr w:type="spellEnd"/>
      <w:r w:rsidRPr="00364A38">
        <w:rPr>
          <w:rFonts w:asciiTheme="majorHAnsi" w:hAnsiTheme="majorHAnsi"/>
        </w:rPr>
        <w:t xml:space="preserve"> Tondu, Bridgend</w:t>
      </w:r>
    </w:p>
    <w:p w:rsidR="00610FA9" w:rsidRPr="00364A38" w:rsidRDefault="00610FA9" w:rsidP="00610FA9">
      <w:pPr>
        <w:rPr>
          <w:rFonts w:asciiTheme="majorHAnsi" w:hAnsiTheme="majorHAnsi"/>
        </w:rPr>
      </w:pPr>
      <w:r w:rsidRPr="00364A38">
        <w:rPr>
          <w:rFonts w:asciiTheme="majorHAnsi" w:hAnsiTheme="majorHAnsi"/>
        </w:rPr>
        <w:t>CF32 9DU</w:t>
      </w:r>
    </w:p>
    <w:p w:rsidR="00610FA9" w:rsidRPr="00364A38" w:rsidRDefault="00610FA9" w:rsidP="00610FA9">
      <w:pPr>
        <w:rPr>
          <w:rFonts w:asciiTheme="majorHAnsi" w:hAnsiTheme="majorHAnsi"/>
        </w:rPr>
      </w:pPr>
    </w:p>
    <w:p w:rsidR="00610FA9" w:rsidRPr="00364A38" w:rsidRDefault="00610FA9" w:rsidP="00610FA9">
      <w:pPr>
        <w:rPr>
          <w:rFonts w:asciiTheme="majorHAnsi" w:hAnsiTheme="majorHAnsi"/>
        </w:rPr>
      </w:pPr>
      <w:r w:rsidRPr="00364A38">
        <w:rPr>
          <w:rFonts w:asciiTheme="majorHAnsi" w:hAnsiTheme="majorHAnsi"/>
        </w:rPr>
        <w:t>Tel; 01656-725995</w:t>
      </w:r>
    </w:p>
    <w:p w:rsidR="00610FA9" w:rsidRPr="00364A38" w:rsidRDefault="00610FA9" w:rsidP="00610FA9">
      <w:pPr>
        <w:rPr>
          <w:rFonts w:asciiTheme="majorHAnsi" w:hAnsiTheme="majorHAnsi"/>
        </w:rPr>
      </w:pPr>
      <w:r w:rsidRPr="00364A38">
        <w:rPr>
          <w:rFonts w:asciiTheme="majorHAnsi" w:hAnsiTheme="majorHAnsi"/>
        </w:rPr>
        <w:t>Mobile; 07834350915</w:t>
      </w:r>
    </w:p>
    <w:p w:rsidR="00610FA9" w:rsidRPr="00364A38" w:rsidRDefault="00610FA9" w:rsidP="00610FA9">
      <w:pPr>
        <w:rPr>
          <w:rFonts w:asciiTheme="majorHAnsi" w:hAnsiTheme="majorHAnsi"/>
        </w:rPr>
      </w:pPr>
      <w:r w:rsidRPr="00364A38">
        <w:rPr>
          <w:rFonts w:asciiTheme="majorHAnsi" w:hAnsiTheme="majorHAnsi"/>
        </w:rPr>
        <w:t>D.O.B: 12/11/1992</w:t>
      </w:r>
    </w:p>
    <w:p w:rsidR="00610FA9" w:rsidRPr="00364A38" w:rsidRDefault="00610FA9" w:rsidP="00610FA9">
      <w:pPr>
        <w:rPr>
          <w:rFonts w:asciiTheme="majorHAnsi" w:hAnsiTheme="majorHAnsi"/>
        </w:rPr>
      </w:pPr>
    </w:p>
    <w:p w:rsidR="00610FA9" w:rsidRPr="00364A38" w:rsidRDefault="00610FA9" w:rsidP="00610FA9">
      <w:pPr>
        <w:rPr>
          <w:rFonts w:asciiTheme="majorHAnsi" w:hAnsiTheme="majorHAnsi"/>
        </w:rPr>
      </w:pPr>
    </w:p>
    <w:p w:rsidR="00610FA9" w:rsidRPr="00364A38" w:rsidRDefault="00610FA9" w:rsidP="00610FA9">
      <w:pPr>
        <w:rPr>
          <w:rFonts w:asciiTheme="majorHAnsi" w:hAnsiTheme="majorHAnsi"/>
        </w:rPr>
      </w:pPr>
      <w:r w:rsidRPr="00364A38">
        <w:rPr>
          <w:rFonts w:asciiTheme="majorHAnsi" w:hAnsiTheme="majorHAnsi" w:cs="Helvetica"/>
          <w:b/>
          <w:bCs/>
          <w:color w:val="1F1F1F"/>
        </w:rPr>
        <w:t>Personal Profile</w:t>
      </w:r>
    </w:p>
    <w:p w:rsidR="009B24BF" w:rsidRPr="00364A38" w:rsidRDefault="009B24BF" w:rsidP="009B24BF">
      <w:pPr>
        <w:rPr>
          <w:rFonts w:asciiTheme="majorHAnsi" w:hAnsiTheme="majorHAnsi" w:cs="Helvetica"/>
          <w:color w:val="1F1F1F"/>
        </w:rPr>
      </w:pPr>
      <w:r w:rsidRPr="00364A38">
        <w:rPr>
          <w:rFonts w:asciiTheme="majorHAnsi" w:hAnsiTheme="majorHAnsi" w:cs="Helvetica"/>
          <w:color w:val="1F1F1F"/>
        </w:rPr>
        <w:t>Art is my passionate and teaching is my aspiration. I am enthusiastic, motivated and keen to share my specialist ceramic knowledge and experience with others.</w:t>
      </w:r>
    </w:p>
    <w:p w:rsidR="009B24BF" w:rsidRPr="00364A38" w:rsidRDefault="009B24BF" w:rsidP="009B24BF">
      <w:pPr>
        <w:rPr>
          <w:rFonts w:asciiTheme="majorHAnsi" w:hAnsiTheme="majorHAnsi" w:cs="Helvetica"/>
          <w:color w:val="1F1F1F"/>
        </w:rPr>
      </w:pPr>
      <w:r w:rsidRPr="00364A38">
        <w:rPr>
          <w:rFonts w:asciiTheme="majorHAnsi" w:hAnsiTheme="majorHAnsi" w:cs="Helvetica"/>
          <w:color w:val="1F1F1F"/>
        </w:rPr>
        <w:t xml:space="preserve"> I have recently graduated from Cardiff Met with BA Hons Ceramics. Personally I enjoy all aspects of art, but through my degree I specialised in surface decoration techniques and developed my technical understanding of clay, glazes and firing schedules. I am confidant that my communication skills are effective and that my decorating techniques can be applied to all areas of art. I have a strong work ethic, good time keeping and multi-tasking skills; I am continually improving my own learning. I thrive on sharing my passion and knowledge.</w:t>
      </w:r>
    </w:p>
    <w:p w:rsidR="00610FA9" w:rsidRPr="00364A38" w:rsidRDefault="009B24BF">
      <w:pPr>
        <w:rPr>
          <w:rFonts w:asciiTheme="majorHAnsi" w:hAnsiTheme="majorHAnsi" w:cs="Helvetica"/>
          <w:color w:val="1F1F1F"/>
        </w:rPr>
      </w:pPr>
      <w:r w:rsidRPr="00364A38">
        <w:rPr>
          <w:rFonts w:asciiTheme="majorHAnsi" w:hAnsiTheme="majorHAnsi" w:cs="Helvetica"/>
          <w:color w:val="1F1F1F"/>
        </w:rPr>
        <w:br/>
      </w:r>
    </w:p>
    <w:p w:rsidR="009B24BF" w:rsidRPr="00364A38" w:rsidRDefault="00610FA9" w:rsidP="009B24BF">
      <w:pPr>
        <w:rPr>
          <w:rFonts w:asciiTheme="majorHAnsi" w:hAnsiTheme="majorHAnsi"/>
        </w:rPr>
      </w:pPr>
      <w:r w:rsidRPr="00364A38">
        <w:rPr>
          <w:rFonts w:asciiTheme="majorHAnsi" w:hAnsiTheme="majorHAnsi" w:cs="Helvetica"/>
          <w:b/>
          <w:bCs/>
          <w:color w:val="1F1F1F"/>
        </w:rPr>
        <w:t>Employment History</w:t>
      </w:r>
      <w:r w:rsidR="00364A38" w:rsidRPr="00364A38">
        <w:rPr>
          <w:rFonts w:asciiTheme="majorHAnsi" w:hAnsiTheme="majorHAnsi" w:cs="Helvetica"/>
          <w:color w:val="1F1F1F"/>
        </w:rPr>
        <w:br/>
      </w:r>
      <w:r w:rsidR="009B24BF" w:rsidRPr="00364A38">
        <w:rPr>
          <w:rFonts w:asciiTheme="majorHAnsi" w:hAnsiTheme="majorHAnsi"/>
        </w:rPr>
        <w:br/>
      </w:r>
      <w:r w:rsidR="009B24BF" w:rsidRPr="00364A38">
        <w:rPr>
          <w:rFonts w:asciiTheme="majorHAnsi" w:hAnsiTheme="majorHAnsi" w:cs="Helvetica"/>
          <w:color w:val="1F1F1F"/>
          <w:kern w:val="1"/>
          <w:u w:val="single"/>
        </w:rPr>
        <w:t>Primary Schools: 2008-2012 (work experience)</w:t>
      </w:r>
    </w:p>
    <w:p w:rsidR="009B24BF" w:rsidRPr="00364A38" w:rsidRDefault="009B24BF" w:rsidP="009B24BF">
      <w:pPr>
        <w:widowControl w:val="0"/>
        <w:autoSpaceDE w:val="0"/>
        <w:autoSpaceDN w:val="0"/>
        <w:adjustRightInd w:val="0"/>
        <w:spacing w:after="360" w:line="360" w:lineRule="atLeast"/>
        <w:rPr>
          <w:rFonts w:asciiTheme="majorHAnsi" w:hAnsiTheme="majorHAnsi" w:cs="Helvetica"/>
          <w:color w:val="1F1F1F"/>
          <w:kern w:val="1"/>
        </w:rPr>
      </w:pPr>
      <w:r w:rsidRPr="00364A38">
        <w:rPr>
          <w:rFonts w:asciiTheme="majorHAnsi" w:hAnsiTheme="majorHAnsi" w:cs="Helvetica"/>
          <w:color w:val="1F1F1F"/>
          <w:kern w:val="1"/>
        </w:rPr>
        <w:t>-Tondu Primary School</w:t>
      </w:r>
      <w:r w:rsidRPr="00364A38">
        <w:rPr>
          <w:rFonts w:asciiTheme="majorHAnsi" w:hAnsiTheme="majorHAnsi" w:cs="Helvetica"/>
          <w:color w:val="1F1F1F"/>
          <w:kern w:val="1"/>
        </w:rPr>
        <w:br/>
        <w:t>-Brynmenyn Primary School</w:t>
      </w:r>
      <w:r w:rsidRPr="00364A38">
        <w:rPr>
          <w:rFonts w:asciiTheme="majorHAnsi" w:hAnsiTheme="majorHAnsi" w:cs="Helvetica"/>
          <w:color w:val="1F1F1F"/>
          <w:kern w:val="1"/>
        </w:rPr>
        <w:br/>
        <w:t>-Porthcawl Primary School</w:t>
      </w:r>
      <w:r w:rsidR="00364A38" w:rsidRPr="00364A38">
        <w:rPr>
          <w:rFonts w:asciiTheme="majorHAnsi" w:hAnsiTheme="majorHAnsi" w:cs="Helvetica"/>
          <w:color w:val="1F1F1F"/>
          <w:kern w:val="1"/>
        </w:rPr>
        <w:br/>
      </w:r>
      <w:r w:rsidRPr="00364A38">
        <w:rPr>
          <w:rFonts w:asciiTheme="majorHAnsi" w:hAnsiTheme="majorHAnsi" w:cs="Helvetica"/>
          <w:color w:val="1F1F1F"/>
          <w:kern w:val="1"/>
        </w:rPr>
        <w:t xml:space="preserve"> </w:t>
      </w:r>
      <w:r w:rsidRPr="00364A38">
        <w:rPr>
          <w:rFonts w:asciiTheme="majorHAnsi" w:hAnsiTheme="majorHAnsi" w:cs="Helvetica"/>
          <w:color w:val="1F1F1F"/>
          <w:kern w:val="1"/>
          <w:u w:val="single"/>
        </w:rPr>
        <w:t>Apollo Teaching Agency: 2011-2013</w:t>
      </w:r>
      <w:r w:rsidRPr="00364A38">
        <w:rPr>
          <w:rFonts w:asciiTheme="majorHAnsi" w:hAnsiTheme="majorHAnsi" w:cs="Helvetica"/>
          <w:color w:val="1F1F1F"/>
          <w:kern w:val="1"/>
          <w:u w:val="single"/>
        </w:rPr>
        <w:br/>
      </w:r>
      <w:r w:rsidRPr="00364A38">
        <w:rPr>
          <w:rFonts w:asciiTheme="majorHAnsi" w:hAnsiTheme="majorHAnsi" w:cs="Helvetica"/>
          <w:color w:val="1F1F1F"/>
          <w:kern w:val="1"/>
        </w:rPr>
        <w:t>-Exam Invigilator</w:t>
      </w:r>
      <w:r w:rsidRPr="00364A38">
        <w:rPr>
          <w:rFonts w:asciiTheme="majorHAnsi" w:hAnsiTheme="majorHAnsi" w:cs="Helvetica"/>
          <w:color w:val="1F1F1F"/>
          <w:kern w:val="1"/>
        </w:rPr>
        <w:br/>
        <w:t>-S.L.O</w:t>
      </w:r>
      <w:r w:rsidRPr="00364A38">
        <w:rPr>
          <w:rFonts w:asciiTheme="majorHAnsi" w:hAnsiTheme="majorHAnsi" w:cs="Helvetica"/>
          <w:color w:val="1F1F1F"/>
          <w:kern w:val="1"/>
        </w:rPr>
        <w:br/>
        <w:t xml:space="preserve">I was able to gain invaluable experience, whilst continually adapting to different schools, learning styles and children’s needs. </w:t>
      </w:r>
      <w:r w:rsidR="00364A38" w:rsidRPr="00364A38">
        <w:rPr>
          <w:rFonts w:asciiTheme="majorHAnsi" w:hAnsiTheme="majorHAnsi" w:cs="Helvetica"/>
          <w:color w:val="1F1F1F"/>
          <w:kern w:val="1"/>
        </w:rPr>
        <w:br/>
      </w:r>
      <w:r w:rsidRPr="00364A38">
        <w:rPr>
          <w:rFonts w:asciiTheme="majorHAnsi" w:hAnsiTheme="majorHAnsi" w:cs="Helvetica"/>
          <w:color w:val="1F1F1F"/>
          <w:kern w:val="1"/>
          <w:u w:val="single"/>
        </w:rPr>
        <w:t>Toe-by-Toe: 2009</w:t>
      </w:r>
      <w:r w:rsidRPr="00364A38">
        <w:rPr>
          <w:rFonts w:asciiTheme="majorHAnsi" w:hAnsiTheme="majorHAnsi" w:cs="Helvetica"/>
          <w:color w:val="1F1F1F"/>
          <w:kern w:val="1"/>
          <w:u w:val="single"/>
        </w:rPr>
        <w:br/>
      </w:r>
      <w:r w:rsidRPr="00364A38">
        <w:rPr>
          <w:rFonts w:asciiTheme="majorHAnsi" w:hAnsiTheme="majorHAnsi" w:cs="Helvetica"/>
          <w:color w:val="1F1F1F"/>
          <w:kern w:val="1"/>
        </w:rPr>
        <w:t xml:space="preserve">Developing children’s reading and writing skills.  </w:t>
      </w:r>
      <w:r w:rsidR="00364A38" w:rsidRPr="00364A38">
        <w:rPr>
          <w:rFonts w:asciiTheme="majorHAnsi" w:hAnsiTheme="majorHAnsi" w:cs="Helvetica"/>
          <w:color w:val="1F1F1F"/>
          <w:kern w:val="1"/>
        </w:rPr>
        <w:br/>
      </w:r>
      <w:r w:rsidRPr="00364A38">
        <w:rPr>
          <w:rFonts w:asciiTheme="majorHAnsi" w:hAnsiTheme="majorHAnsi" w:cs="Helvetica"/>
          <w:color w:val="1F1F1F"/>
          <w:kern w:val="1"/>
          <w:u w:val="single"/>
        </w:rPr>
        <w:t>Secondary School 2013 (work experience)</w:t>
      </w:r>
      <w:r w:rsidRPr="00364A38">
        <w:rPr>
          <w:rFonts w:asciiTheme="majorHAnsi" w:hAnsiTheme="majorHAnsi" w:cs="Helvetica"/>
          <w:color w:val="1F1F1F"/>
          <w:kern w:val="1"/>
          <w:u w:val="single"/>
        </w:rPr>
        <w:br/>
      </w:r>
      <w:r w:rsidRPr="00364A38">
        <w:rPr>
          <w:rFonts w:asciiTheme="majorHAnsi" w:hAnsiTheme="majorHAnsi" w:cs="Helvetica"/>
          <w:color w:val="1F1F1F"/>
          <w:kern w:val="1"/>
        </w:rPr>
        <w:t xml:space="preserve">Coleg Cymeddol Y Dderwen: Art Department </w:t>
      </w:r>
    </w:p>
    <w:p w:rsidR="009B24BF" w:rsidRPr="00364A38" w:rsidRDefault="009B24BF" w:rsidP="009B24BF">
      <w:pPr>
        <w:widowControl w:val="0"/>
        <w:autoSpaceDE w:val="0"/>
        <w:autoSpaceDN w:val="0"/>
        <w:adjustRightInd w:val="0"/>
        <w:spacing w:after="360" w:line="360" w:lineRule="atLeast"/>
        <w:rPr>
          <w:rFonts w:asciiTheme="majorHAnsi" w:hAnsiTheme="majorHAnsi" w:cs="Helvetica"/>
          <w:color w:val="1F1F1F"/>
          <w:kern w:val="1"/>
        </w:rPr>
      </w:pPr>
      <w:r w:rsidRPr="00364A38">
        <w:rPr>
          <w:rFonts w:asciiTheme="majorHAnsi" w:hAnsiTheme="majorHAnsi" w:cs="Helvetica"/>
          <w:color w:val="1F1F1F"/>
          <w:kern w:val="1"/>
        </w:rPr>
        <w:t xml:space="preserve"> With my technical skills I was able to help the department with practical preparation, making plaster molds and blocks for key stage three classes, packing and unloading kilns, photographing and mounting pupil’s work and helping to set up a GCSE and A-level exhibition.</w:t>
      </w:r>
    </w:p>
    <w:p w:rsidR="009B24BF" w:rsidRPr="00364A38" w:rsidRDefault="009B24BF" w:rsidP="009B24BF">
      <w:pPr>
        <w:widowControl w:val="0"/>
        <w:autoSpaceDE w:val="0"/>
        <w:autoSpaceDN w:val="0"/>
        <w:adjustRightInd w:val="0"/>
        <w:spacing w:after="360" w:line="360" w:lineRule="atLeast"/>
        <w:rPr>
          <w:rFonts w:asciiTheme="majorHAnsi" w:hAnsiTheme="majorHAnsi" w:cs="Helvetica"/>
          <w:color w:val="1F1F1F"/>
          <w:kern w:val="1"/>
        </w:rPr>
      </w:pPr>
      <w:r w:rsidRPr="00364A38">
        <w:rPr>
          <w:rFonts w:asciiTheme="majorHAnsi" w:hAnsiTheme="majorHAnsi" w:cs="Helvetica"/>
          <w:color w:val="1F1F1F"/>
          <w:kern w:val="1"/>
        </w:rPr>
        <w:t xml:space="preserve">Every day I arrived excited. My most valued experience when at the secondary school </w:t>
      </w:r>
      <w:r w:rsidRPr="00364A38">
        <w:rPr>
          <w:rFonts w:asciiTheme="majorHAnsi" w:hAnsiTheme="majorHAnsi" w:cs="Helvetica"/>
          <w:color w:val="1F1F1F"/>
          <w:kern w:val="1"/>
        </w:rPr>
        <w:lastRenderedPageBreak/>
        <w:t xml:space="preserve">was teaching my own class: planning and delivering a project, which I solely constructed within the ceramic discipline. Through this experience I learned the importance of children’s motivation and their personal creativity. I also saw the reality of teaching when witnessing and assisting in classroom discipline and structural routine.    </w:t>
      </w:r>
    </w:p>
    <w:p w:rsidR="00610FA9" w:rsidRPr="00364A38" w:rsidRDefault="00610FA9" w:rsidP="00610FA9">
      <w:pPr>
        <w:widowControl w:val="0"/>
        <w:autoSpaceDE w:val="0"/>
        <w:autoSpaceDN w:val="0"/>
        <w:adjustRightInd w:val="0"/>
        <w:spacing w:after="280" w:line="280" w:lineRule="atLeast"/>
        <w:rPr>
          <w:rFonts w:asciiTheme="majorHAnsi" w:hAnsiTheme="majorHAnsi" w:cs="Helvetica"/>
          <w:color w:val="1F1F1F"/>
        </w:rPr>
      </w:pPr>
      <w:r w:rsidRPr="00364A38">
        <w:rPr>
          <w:rFonts w:asciiTheme="majorHAnsi" w:hAnsiTheme="majorHAnsi" w:cs="Helvetica"/>
          <w:color w:val="1F1F1F"/>
          <w:u w:val="single"/>
        </w:rPr>
        <w:t xml:space="preserve">Work: </w:t>
      </w:r>
      <w:r w:rsidRPr="00364A38">
        <w:rPr>
          <w:rFonts w:asciiTheme="majorHAnsi" w:hAnsiTheme="majorHAnsi" w:cs="Helvetica"/>
          <w:color w:val="1F1F1F"/>
          <w:u w:val="single"/>
        </w:rPr>
        <w:br/>
      </w:r>
      <w:r w:rsidRPr="00364A38">
        <w:rPr>
          <w:rFonts w:asciiTheme="majorHAnsi" w:hAnsiTheme="majorHAnsi" w:cs="Helvetica"/>
          <w:color w:val="1F1F1F"/>
        </w:rPr>
        <w:t>Pied Piper        July 2008 - July 2011   (waitress/ bar staff)</w:t>
      </w:r>
      <w:r w:rsidRPr="00364A38">
        <w:rPr>
          <w:rFonts w:asciiTheme="majorHAnsi" w:hAnsiTheme="majorHAnsi" w:cs="Helvetica"/>
          <w:color w:val="1F1F1F"/>
        </w:rPr>
        <w:br/>
        <w:t>The Wa</w:t>
      </w:r>
      <w:r w:rsidR="009B24BF" w:rsidRPr="00364A38">
        <w:rPr>
          <w:rFonts w:asciiTheme="majorHAnsi" w:hAnsiTheme="majorHAnsi" w:cs="Helvetica"/>
          <w:color w:val="1F1F1F"/>
        </w:rPr>
        <w:t>termill   August 2011- November 2013</w:t>
      </w:r>
      <w:r w:rsidRPr="00364A38">
        <w:rPr>
          <w:rFonts w:asciiTheme="majorHAnsi" w:hAnsiTheme="majorHAnsi" w:cs="Helvetica"/>
          <w:color w:val="1F1F1F"/>
        </w:rPr>
        <w:t xml:space="preserve"> (waitress/ bar staff)</w:t>
      </w:r>
      <w:r w:rsidR="009B24BF" w:rsidRPr="00364A38">
        <w:rPr>
          <w:rFonts w:asciiTheme="majorHAnsi" w:hAnsiTheme="majorHAnsi" w:cs="Helvetica"/>
          <w:color w:val="1F1F1F"/>
        </w:rPr>
        <w:br/>
        <w:t>The Aubrey Arms November 2013- currently (team leader)</w:t>
      </w:r>
    </w:p>
    <w:p w:rsidR="00610FA9" w:rsidRPr="00364A38" w:rsidRDefault="009B24BF" w:rsidP="00610FA9">
      <w:pPr>
        <w:widowControl w:val="0"/>
        <w:autoSpaceDE w:val="0"/>
        <w:autoSpaceDN w:val="0"/>
        <w:adjustRightInd w:val="0"/>
        <w:spacing w:after="280" w:line="280" w:lineRule="atLeast"/>
        <w:rPr>
          <w:rFonts w:asciiTheme="majorHAnsi" w:hAnsiTheme="majorHAnsi" w:cs="Helvetica"/>
          <w:color w:val="1F1F1F"/>
        </w:rPr>
      </w:pPr>
      <w:r w:rsidRPr="00364A38">
        <w:rPr>
          <w:rFonts w:asciiTheme="majorHAnsi" w:hAnsiTheme="majorHAnsi" w:cs="Helvetica"/>
          <w:b/>
          <w:color w:val="1F1F1F"/>
        </w:rPr>
        <w:br/>
      </w:r>
      <w:r w:rsidR="00610FA9" w:rsidRPr="00364A38">
        <w:rPr>
          <w:rFonts w:asciiTheme="majorHAnsi" w:hAnsiTheme="majorHAnsi" w:cs="Helvetica"/>
          <w:b/>
          <w:color w:val="1F1F1F"/>
        </w:rPr>
        <w:t>Education</w:t>
      </w:r>
      <w:r w:rsidRPr="00364A38">
        <w:rPr>
          <w:rFonts w:asciiTheme="majorHAnsi" w:hAnsiTheme="majorHAnsi" w:cs="Helvetica"/>
          <w:b/>
          <w:color w:val="1F1F1F"/>
        </w:rPr>
        <w:br/>
      </w:r>
      <w:r w:rsidRPr="00364A38">
        <w:rPr>
          <w:rFonts w:asciiTheme="majorHAnsi" w:hAnsiTheme="majorHAnsi" w:cs="Helvetica"/>
          <w:color w:val="1F1F1F"/>
        </w:rPr>
        <w:br/>
      </w:r>
      <w:r w:rsidR="00610FA9" w:rsidRPr="00364A38">
        <w:rPr>
          <w:rFonts w:asciiTheme="majorHAnsi" w:hAnsiTheme="majorHAnsi" w:cs="Helvetica"/>
          <w:color w:val="1F1F1F"/>
        </w:rPr>
        <w:t>1996 - 2004 Tondu Primary School</w:t>
      </w:r>
      <w:r w:rsidR="00610FA9" w:rsidRPr="00364A38">
        <w:rPr>
          <w:rFonts w:asciiTheme="majorHAnsi" w:hAnsiTheme="majorHAnsi" w:cs="Helvetica"/>
          <w:color w:val="1F1F1F"/>
          <w:kern w:val="1"/>
        </w:rPr>
        <w:br/>
      </w:r>
      <w:r w:rsidR="00610FA9" w:rsidRPr="00364A38">
        <w:rPr>
          <w:rFonts w:asciiTheme="majorHAnsi" w:hAnsiTheme="majorHAnsi" w:cs="Helvetica"/>
          <w:color w:val="1F1F1F"/>
        </w:rPr>
        <w:t>2004 - 2011 Ynysawdre Comprehensive School</w:t>
      </w:r>
      <w:r w:rsidRPr="00364A38">
        <w:rPr>
          <w:rFonts w:asciiTheme="majorHAnsi" w:hAnsiTheme="majorHAnsi" w:cs="Helvetica"/>
          <w:color w:val="1F1F1F"/>
        </w:rPr>
        <w:t xml:space="preserve">        </w:t>
      </w:r>
      <w:r w:rsidR="00610FA9" w:rsidRPr="00364A38">
        <w:rPr>
          <w:rFonts w:asciiTheme="majorHAnsi" w:hAnsiTheme="majorHAnsi" w:cs="Helvetica"/>
          <w:color w:val="1F1F1F"/>
        </w:rPr>
        <w:t>Achieved GCSE’s and A-Levels</w:t>
      </w:r>
      <w:r w:rsidR="00610FA9" w:rsidRPr="00364A38">
        <w:rPr>
          <w:rFonts w:asciiTheme="majorHAnsi" w:hAnsiTheme="majorHAnsi" w:cs="Helvetica"/>
          <w:color w:val="1F1F1F"/>
          <w:kern w:val="1"/>
        </w:rPr>
        <w:br/>
      </w:r>
      <w:r w:rsidR="00610FA9" w:rsidRPr="00364A38">
        <w:rPr>
          <w:rFonts w:asciiTheme="majorHAnsi" w:hAnsiTheme="majorHAnsi" w:cs="Helvetica"/>
          <w:color w:val="1F1F1F"/>
        </w:rPr>
        <w:t xml:space="preserve">2011 Cardiff Metropolitan University   </w:t>
      </w:r>
      <w:r w:rsidRPr="00364A38">
        <w:rPr>
          <w:rFonts w:asciiTheme="majorHAnsi" w:hAnsiTheme="majorHAnsi" w:cs="Helvetica"/>
          <w:color w:val="1F1F1F"/>
        </w:rPr>
        <w:t xml:space="preserve">                      </w:t>
      </w:r>
      <w:r w:rsidR="00610FA9" w:rsidRPr="00364A38">
        <w:rPr>
          <w:rFonts w:asciiTheme="majorHAnsi" w:hAnsiTheme="majorHAnsi" w:cs="Helvetica"/>
          <w:color w:val="1F1F1F"/>
        </w:rPr>
        <w:t>Working towards: BA Hons Ceramics Degree</w:t>
      </w:r>
      <w:r w:rsidR="00610FA9" w:rsidRPr="00364A38">
        <w:rPr>
          <w:rFonts w:asciiTheme="majorHAnsi" w:hAnsiTheme="majorHAnsi" w:cs="Helvetica"/>
          <w:color w:val="1F1F1F"/>
        </w:rPr>
        <w:br/>
      </w:r>
    </w:p>
    <w:p w:rsidR="00610FA9" w:rsidRPr="00364A38" w:rsidRDefault="00610FA9" w:rsidP="00610FA9">
      <w:pPr>
        <w:rPr>
          <w:rFonts w:asciiTheme="majorHAnsi" w:hAnsiTheme="majorHAnsi" w:cs="Helvetica"/>
          <w:b/>
          <w:bCs/>
          <w:color w:val="1F1F1F"/>
        </w:rPr>
      </w:pPr>
      <w:r w:rsidRPr="00364A38">
        <w:rPr>
          <w:rFonts w:asciiTheme="majorHAnsi" w:hAnsiTheme="majorHAnsi" w:cs="Helvetica"/>
          <w:b/>
          <w:bCs/>
          <w:color w:val="1F1F1F"/>
        </w:rPr>
        <w:t xml:space="preserve">Qualifications </w:t>
      </w:r>
    </w:p>
    <w:p w:rsidR="009B24BF" w:rsidRPr="00364A38" w:rsidRDefault="009B24BF" w:rsidP="00610FA9">
      <w:pPr>
        <w:rPr>
          <w:rFonts w:asciiTheme="majorHAnsi" w:hAnsiTheme="majorHAnsi" w:cs="Helvetica"/>
          <w:color w:val="1F1F1F"/>
          <w:u w:val="single"/>
        </w:rPr>
      </w:pPr>
    </w:p>
    <w:p w:rsidR="00610FA9" w:rsidRPr="00364A38" w:rsidRDefault="00610FA9" w:rsidP="00610FA9">
      <w:pPr>
        <w:rPr>
          <w:rFonts w:asciiTheme="majorHAnsi" w:hAnsiTheme="majorHAnsi"/>
          <w:u w:val="single"/>
        </w:rPr>
      </w:pPr>
      <w:r w:rsidRPr="00364A38">
        <w:rPr>
          <w:rFonts w:asciiTheme="majorHAnsi" w:hAnsiTheme="majorHAnsi" w:cs="Helvetica"/>
          <w:color w:val="1F1F1F"/>
          <w:u w:val="single"/>
        </w:rPr>
        <w:t>Ynysawdre Comprehensive School</w:t>
      </w:r>
    </w:p>
    <w:p w:rsidR="009B24BF" w:rsidRPr="00364A38" w:rsidRDefault="00610FA9" w:rsidP="00610FA9">
      <w:pPr>
        <w:widowControl w:val="0"/>
        <w:autoSpaceDE w:val="0"/>
        <w:autoSpaceDN w:val="0"/>
        <w:adjustRightInd w:val="0"/>
        <w:spacing w:after="340" w:line="340" w:lineRule="atLeast"/>
        <w:rPr>
          <w:rFonts w:asciiTheme="majorHAnsi" w:hAnsiTheme="majorHAnsi" w:cs="Helvetica"/>
          <w:color w:val="1F1F1F"/>
          <w:u w:val="single"/>
        </w:rPr>
      </w:pPr>
      <w:r w:rsidRPr="00364A38">
        <w:rPr>
          <w:rFonts w:asciiTheme="majorHAnsi" w:hAnsiTheme="majorHAnsi" w:cs="Helvetica"/>
          <w:color w:val="1F1F1F"/>
          <w:kern w:val="1"/>
        </w:rPr>
        <w:t>2009 Eleven GCSE’s A*- C</w:t>
      </w:r>
      <w:r w:rsidR="009B24BF" w:rsidRPr="00364A38">
        <w:rPr>
          <w:rFonts w:asciiTheme="majorHAnsi" w:hAnsiTheme="majorHAnsi" w:cs="Helvetica"/>
          <w:color w:val="1F1F1F"/>
          <w:kern w:val="1"/>
        </w:rPr>
        <w:t xml:space="preserve"> </w:t>
      </w:r>
      <w:r w:rsidR="009B24BF" w:rsidRPr="00364A38">
        <w:rPr>
          <w:rFonts w:asciiTheme="majorHAnsi" w:hAnsiTheme="majorHAnsi" w:cs="Helvetica"/>
          <w:color w:val="1F1F1F"/>
          <w:kern w:val="1"/>
        </w:rPr>
        <w:br/>
        <w:t>(English Language and Literature, Mathematics, Welsh, Religious Studies, Double Award Science, Art, and Music)</w:t>
      </w:r>
      <w:r w:rsidRPr="00364A38">
        <w:rPr>
          <w:rFonts w:asciiTheme="majorHAnsi" w:hAnsiTheme="majorHAnsi" w:cs="Helvetica"/>
          <w:color w:val="1F1F1F"/>
          <w:kern w:val="1"/>
        </w:rPr>
        <w:br/>
      </w:r>
      <w:r w:rsidR="009B24BF" w:rsidRPr="00364A38">
        <w:rPr>
          <w:rFonts w:asciiTheme="majorHAnsi" w:hAnsiTheme="majorHAnsi" w:cs="Helvetica"/>
          <w:color w:val="1F1F1F"/>
          <w:kern w:val="1"/>
        </w:rPr>
        <w:t xml:space="preserve">2010 Four As’ </w:t>
      </w:r>
      <w:r w:rsidRPr="00364A38">
        <w:rPr>
          <w:rFonts w:asciiTheme="majorHAnsi" w:hAnsiTheme="majorHAnsi" w:cs="Helvetica"/>
          <w:color w:val="1F1F1F"/>
          <w:kern w:val="1"/>
        </w:rPr>
        <w:t xml:space="preserve">A </w:t>
      </w:r>
      <w:r w:rsidR="009B24BF" w:rsidRPr="00364A38">
        <w:rPr>
          <w:rFonts w:asciiTheme="majorHAnsi" w:hAnsiTheme="majorHAnsi" w:cs="Helvetica"/>
          <w:color w:val="1F1F1F"/>
          <w:kern w:val="1"/>
        </w:rPr>
        <w:t>–</w:t>
      </w:r>
      <w:r w:rsidRPr="00364A38">
        <w:rPr>
          <w:rFonts w:asciiTheme="majorHAnsi" w:hAnsiTheme="majorHAnsi" w:cs="Helvetica"/>
          <w:color w:val="1F1F1F"/>
          <w:kern w:val="1"/>
        </w:rPr>
        <w:t xml:space="preserve"> C</w:t>
      </w:r>
      <w:r w:rsidR="009B24BF" w:rsidRPr="00364A38">
        <w:rPr>
          <w:rFonts w:asciiTheme="majorHAnsi" w:hAnsiTheme="majorHAnsi" w:cs="Helvetica"/>
          <w:color w:val="1F1F1F"/>
          <w:kern w:val="1"/>
        </w:rPr>
        <w:br/>
        <w:t>(English, Religious Studies, Health and Social Care, Art and Design)</w:t>
      </w:r>
      <w:r w:rsidRPr="00364A38">
        <w:rPr>
          <w:rFonts w:asciiTheme="majorHAnsi" w:hAnsiTheme="majorHAnsi" w:cs="Helvetica"/>
          <w:color w:val="1F1F1F"/>
          <w:kern w:val="1"/>
        </w:rPr>
        <w:br/>
      </w:r>
      <w:r w:rsidRPr="00364A38">
        <w:rPr>
          <w:rFonts w:asciiTheme="majorHAnsi" w:hAnsiTheme="majorHAnsi" w:cs="Helvetica"/>
          <w:color w:val="1F1F1F"/>
        </w:rPr>
        <w:t>2011 Four A-Levels A* - C</w:t>
      </w:r>
      <w:r w:rsidR="009B24BF" w:rsidRPr="00364A38">
        <w:rPr>
          <w:rFonts w:asciiTheme="majorHAnsi" w:hAnsiTheme="majorHAnsi" w:cs="Helvetica"/>
          <w:color w:val="1F1F1F"/>
        </w:rPr>
        <w:br/>
      </w:r>
      <w:r w:rsidR="009B24BF" w:rsidRPr="00364A38">
        <w:rPr>
          <w:rFonts w:asciiTheme="majorHAnsi" w:hAnsiTheme="majorHAnsi" w:cs="Helvetica"/>
          <w:color w:val="1F1F1F"/>
          <w:kern w:val="1"/>
        </w:rPr>
        <w:t>(English, Religious Studies, Health and Social Care, Art and Design)</w:t>
      </w:r>
      <w:r w:rsidR="009B24BF" w:rsidRPr="00364A38">
        <w:rPr>
          <w:rFonts w:asciiTheme="majorHAnsi" w:hAnsiTheme="majorHAnsi" w:cs="Helvetica"/>
          <w:color w:val="1F1F1F"/>
        </w:rPr>
        <w:br/>
      </w:r>
      <w:bookmarkStart w:id="0" w:name="_GoBack"/>
      <w:bookmarkEnd w:id="0"/>
    </w:p>
    <w:p w:rsidR="009B24BF" w:rsidRPr="00364A38" w:rsidRDefault="009B24BF" w:rsidP="009B24BF">
      <w:pPr>
        <w:widowControl w:val="0"/>
        <w:autoSpaceDE w:val="0"/>
        <w:autoSpaceDN w:val="0"/>
        <w:adjustRightInd w:val="0"/>
        <w:spacing w:after="340" w:line="340" w:lineRule="atLeast"/>
        <w:rPr>
          <w:rFonts w:asciiTheme="majorHAnsi" w:hAnsiTheme="majorHAnsi" w:cs="Helvetica"/>
          <w:color w:val="1F1F1F"/>
          <w:kern w:val="1"/>
        </w:rPr>
      </w:pPr>
      <w:r w:rsidRPr="00364A38">
        <w:rPr>
          <w:rFonts w:asciiTheme="majorHAnsi" w:hAnsiTheme="majorHAnsi" w:cs="Helvetica"/>
          <w:color w:val="1F1F1F"/>
          <w:u w:val="single"/>
        </w:rPr>
        <w:t xml:space="preserve">Cardiff Metropolitan </w:t>
      </w:r>
      <w:r w:rsidRPr="00364A38">
        <w:rPr>
          <w:rFonts w:asciiTheme="majorHAnsi" w:hAnsiTheme="majorHAnsi" w:cs="Helvetica"/>
          <w:color w:val="1F1F1F"/>
          <w:u w:val="single"/>
        </w:rPr>
        <w:br/>
      </w:r>
      <w:r w:rsidRPr="00364A38">
        <w:rPr>
          <w:rFonts w:asciiTheme="majorHAnsi" w:hAnsiTheme="majorHAnsi" w:cs="Helvetica"/>
          <w:color w:val="1F1F1F"/>
        </w:rPr>
        <w:t>Ba Hons Ceramics</w:t>
      </w:r>
      <w:r w:rsidRPr="00364A38">
        <w:rPr>
          <w:rFonts w:asciiTheme="majorHAnsi" w:hAnsiTheme="majorHAnsi" w:cs="Helvetica"/>
          <w:color w:val="1F1F1F"/>
        </w:rPr>
        <w:br/>
      </w:r>
      <w:r w:rsidR="00364A38" w:rsidRPr="00364A38">
        <w:rPr>
          <w:rFonts w:asciiTheme="majorHAnsi" w:hAnsiTheme="majorHAnsi" w:cs="Helvetica"/>
          <w:color w:val="1F1F1F"/>
          <w:kern w:val="1"/>
        </w:rPr>
        <w:br/>
      </w:r>
      <w:r w:rsidRPr="00364A38">
        <w:rPr>
          <w:rFonts w:asciiTheme="majorHAnsi" w:hAnsiTheme="majorHAnsi" w:cs="Helvetica"/>
          <w:b/>
          <w:color w:val="1F1F1F"/>
          <w:u w:val="single"/>
        </w:rPr>
        <w:t>Workshops completed</w:t>
      </w:r>
    </w:p>
    <w:p w:rsidR="00610FA9" w:rsidRPr="00364A38" w:rsidRDefault="009B24BF" w:rsidP="00364A38">
      <w:pPr>
        <w:widowControl w:val="0"/>
        <w:autoSpaceDE w:val="0"/>
        <w:autoSpaceDN w:val="0"/>
        <w:adjustRightInd w:val="0"/>
        <w:spacing w:after="340" w:line="340" w:lineRule="atLeast"/>
        <w:rPr>
          <w:rFonts w:asciiTheme="majorHAnsi" w:hAnsiTheme="majorHAnsi" w:cs="Helvetica"/>
          <w:color w:val="1F1F1F"/>
          <w:kern w:val="1"/>
        </w:rPr>
      </w:pPr>
      <w:r w:rsidRPr="00364A38">
        <w:rPr>
          <w:rFonts w:asciiTheme="majorHAnsi" w:hAnsiTheme="majorHAnsi" w:cs="Helvetica"/>
          <w:color w:val="1F1F1F"/>
        </w:rPr>
        <w:t xml:space="preserve">Photoshop              </w:t>
      </w:r>
      <w:r w:rsidRPr="00364A38">
        <w:rPr>
          <w:rFonts w:asciiTheme="majorHAnsi" w:hAnsiTheme="majorHAnsi"/>
        </w:rPr>
        <w:t>Painting                  Glass                 Fimo</w:t>
      </w:r>
      <w:r w:rsidRPr="00364A38">
        <w:rPr>
          <w:rFonts w:asciiTheme="majorHAnsi" w:hAnsiTheme="majorHAnsi"/>
        </w:rPr>
        <w:br/>
      </w:r>
      <w:r w:rsidRPr="00364A38">
        <w:rPr>
          <w:rFonts w:asciiTheme="majorHAnsi" w:hAnsiTheme="majorHAnsi" w:cs="Helvetica"/>
          <w:color w:val="1F1F1F"/>
        </w:rPr>
        <w:t xml:space="preserve">Felting                      </w:t>
      </w:r>
      <w:r w:rsidRPr="00364A38">
        <w:rPr>
          <w:rFonts w:asciiTheme="majorHAnsi" w:hAnsiTheme="majorHAnsi"/>
        </w:rPr>
        <w:t>Batik                       Shibori              Quilling</w:t>
      </w:r>
      <w:r w:rsidRPr="00364A38">
        <w:rPr>
          <w:rFonts w:asciiTheme="majorHAnsi" w:hAnsiTheme="majorHAnsi"/>
        </w:rPr>
        <w:br/>
      </w:r>
      <w:r w:rsidRPr="00364A38">
        <w:rPr>
          <w:rFonts w:asciiTheme="majorHAnsi" w:hAnsiTheme="majorHAnsi" w:cs="Helvetica"/>
          <w:color w:val="1F1F1F"/>
        </w:rPr>
        <w:t xml:space="preserve">Paper Making         </w:t>
      </w:r>
      <w:r w:rsidRPr="00364A38">
        <w:rPr>
          <w:rFonts w:asciiTheme="majorHAnsi" w:hAnsiTheme="majorHAnsi"/>
        </w:rPr>
        <w:t>Silk Painting          Wax work      Woodwork</w:t>
      </w:r>
    </w:p>
    <w:sectPr w:rsidR="00610FA9" w:rsidRPr="00364A38" w:rsidSect="00AB38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9"/>
    <w:rsid w:val="00364A38"/>
    <w:rsid w:val="00610FA9"/>
    <w:rsid w:val="009B24BF"/>
    <w:rsid w:val="00AB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84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2637</Characters>
  <Application>Microsoft Macintosh Word</Application>
  <DocSecurity>0</DocSecurity>
  <Lines>67</Lines>
  <Paragraphs>48</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Morris</dc:creator>
  <cp:keywords/>
  <dc:description/>
  <cp:lastModifiedBy>Jessica Morris</cp:lastModifiedBy>
  <cp:revision>2</cp:revision>
  <dcterms:created xsi:type="dcterms:W3CDTF">2014-04-29T12:26:00Z</dcterms:created>
  <dcterms:modified xsi:type="dcterms:W3CDTF">2014-04-29T12:26:00Z</dcterms:modified>
</cp:coreProperties>
</file>